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24E5" w14:textId="73B47A3A" w:rsidR="002A2337" w:rsidRPr="00465BC2" w:rsidRDefault="00465BC2" w:rsidP="00465BC2">
      <w:pPr>
        <w:jc w:val="center"/>
        <w:rPr>
          <w:rFonts w:ascii="ＭＳ 明朝" w:eastAsia="ＭＳ 明朝" w:hAnsi="ＭＳ 明朝"/>
          <w:sz w:val="28"/>
          <w:szCs w:val="28"/>
        </w:rPr>
      </w:pPr>
      <w:r w:rsidRPr="00465BC2">
        <w:rPr>
          <w:rFonts w:ascii="ＭＳ 明朝" w:eastAsia="ＭＳ 明朝" w:hAnsi="ＭＳ 明朝" w:hint="eastAsia"/>
          <w:sz w:val="28"/>
          <w:szCs w:val="28"/>
        </w:rPr>
        <w:t>〇〇〇〇行政区自主防災組織規約（例）</w:t>
      </w:r>
    </w:p>
    <w:p w14:paraId="6DC1EA8B" w14:textId="434FD0DB" w:rsidR="00465BC2" w:rsidRDefault="00465BC2">
      <w:pPr>
        <w:rPr>
          <w:rFonts w:ascii="ＭＳ 明朝" w:eastAsia="ＭＳ 明朝" w:hAnsi="ＭＳ 明朝"/>
          <w:sz w:val="24"/>
          <w:szCs w:val="24"/>
        </w:rPr>
      </w:pPr>
    </w:p>
    <w:p w14:paraId="680C2CDC" w14:textId="3FD4111F" w:rsidR="00465BC2" w:rsidRDefault="00465BC2">
      <w:pPr>
        <w:rPr>
          <w:rFonts w:ascii="ＭＳ 明朝" w:eastAsia="ＭＳ 明朝" w:hAnsi="ＭＳ 明朝"/>
          <w:sz w:val="24"/>
          <w:szCs w:val="24"/>
        </w:rPr>
      </w:pPr>
      <w:r>
        <w:rPr>
          <w:rFonts w:ascii="ＭＳ 明朝" w:eastAsia="ＭＳ 明朝" w:hAnsi="ＭＳ 明朝" w:hint="eastAsia"/>
          <w:sz w:val="24"/>
          <w:szCs w:val="24"/>
        </w:rPr>
        <w:t>（名称）</w:t>
      </w:r>
    </w:p>
    <w:p w14:paraId="45A1AD13" w14:textId="26E23408" w:rsidR="00465BC2" w:rsidRDefault="00465BC2"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第１条　この組織は、〇〇〇〇行政区自主防災組織（以下「本組織」という。）と称する。</w:t>
      </w:r>
    </w:p>
    <w:p w14:paraId="4EF2CDFA" w14:textId="4CE73D10" w:rsidR="00465BC2" w:rsidRDefault="00465BC2" w:rsidP="00465BC2">
      <w:pPr>
        <w:ind w:left="703" w:hangingChars="300" w:hanging="703"/>
        <w:rPr>
          <w:rFonts w:ascii="ＭＳ 明朝" w:eastAsia="ＭＳ 明朝" w:hAnsi="ＭＳ 明朝"/>
          <w:sz w:val="24"/>
          <w:szCs w:val="24"/>
        </w:rPr>
      </w:pPr>
      <w:r>
        <w:rPr>
          <w:rFonts w:ascii="ＭＳ 明朝" w:eastAsia="ＭＳ 明朝" w:hAnsi="ＭＳ 明朝" w:hint="eastAsia"/>
          <w:sz w:val="24"/>
          <w:szCs w:val="24"/>
        </w:rPr>
        <w:t>（目的）</w:t>
      </w:r>
    </w:p>
    <w:p w14:paraId="7A97F893" w14:textId="4B5AF074" w:rsidR="000015F5" w:rsidRDefault="00465BC2"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第２条　本組織は、安全で明る</w:t>
      </w:r>
      <w:r w:rsidR="000015F5">
        <w:rPr>
          <w:rFonts w:ascii="ＭＳ 明朝" w:eastAsia="ＭＳ 明朝" w:hAnsi="ＭＳ 明朝" w:hint="eastAsia"/>
          <w:sz w:val="24"/>
          <w:szCs w:val="24"/>
        </w:rPr>
        <w:t>く住みよい環境の維持のために、住民の隣保共同の精神に基づく自主的な防災活動を行うことにより、災害（風水害、地震、火災、噴火等をいう。）による被害の防止と軽減を図ることを目的とする。</w:t>
      </w:r>
    </w:p>
    <w:p w14:paraId="7AC770B2" w14:textId="1F0C3CFF" w:rsidR="000015F5" w:rsidRDefault="000015F5"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w:t>
      </w:r>
      <w:r w:rsidR="002B685F">
        <w:rPr>
          <w:rFonts w:ascii="ＭＳ 明朝" w:eastAsia="ＭＳ 明朝" w:hAnsi="ＭＳ 明朝" w:hint="eastAsia"/>
          <w:sz w:val="24"/>
          <w:szCs w:val="24"/>
        </w:rPr>
        <w:t>事業）</w:t>
      </w:r>
    </w:p>
    <w:p w14:paraId="338CC4F3" w14:textId="6A951900" w:rsidR="002B685F" w:rsidRDefault="002B685F"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第３条　本組織は、前条の目的を達成するため、次の事業を行う。</w:t>
      </w:r>
    </w:p>
    <w:p w14:paraId="74ED06F7" w14:textId="68C56B72" w:rsidR="002B685F" w:rsidRDefault="002B685F"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 xml:space="preserve">　（１）防災知識の普及啓発に関すること。</w:t>
      </w:r>
    </w:p>
    <w:p w14:paraId="78B7DD76" w14:textId="053F3178" w:rsidR="002B685F" w:rsidRDefault="002B685F"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 xml:space="preserve">　（２）災害の予防に関すること。</w:t>
      </w:r>
    </w:p>
    <w:p w14:paraId="6459812A" w14:textId="31C13102" w:rsidR="002B685F" w:rsidRDefault="002B685F" w:rsidP="002B685F">
      <w:pPr>
        <w:ind w:left="703" w:hangingChars="300" w:hanging="703"/>
        <w:rPr>
          <w:rFonts w:ascii="ＭＳ 明朝" w:eastAsia="ＭＳ 明朝" w:hAnsi="ＭＳ 明朝"/>
          <w:sz w:val="24"/>
          <w:szCs w:val="24"/>
        </w:rPr>
      </w:pPr>
      <w:r>
        <w:rPr>
          <w:rFonts w:ascii="ＭＳ 明朝" w:eastAsia="ＭＳ 明朝" w:hAnsi="ＭＳ 明朝" w:hint="eastAsia"/>
          <w:sz w:val="24"/>
          <w:szCs w:val="24"/>
        </w:rPr>
        <w:t xml:space="preserve">　（３）災害発生時における情報の収集伝達、初期消火、避難誘導、救出救護</w:t>
      </w:r>
      <w:r w:rsidR="005B625A">
        <w:rPr>
          <w:rFonts w:ascii="ＭＳ 明朝" w:eastAsia="ＭＳ 明朝" w:hAnsi="ＭＳ 明朝" w:hint="eastAsia"/>
          <w:sz w:val="24"/>
          <w:szCs w:val="24"/>
        </w:rPr>
        <w:t>などの応急対応に関すること。</w:t>
      </w:r>
    </w:p>
    <w:p w14:paraId="2E348040" w14:textId="5B1047B9" w:rsidR="005B625A" w:rsidRDefault="005B625A" w:rsidP="002B685F">
      <w:pPr>
        <w:ind w:left="703" w:hangingChars="300" w:hanging="703"/>
        <w:rPr>
          <w:rFonts w:ascii="ＭＳ 明朝" w:eastAsia="ＭＳ 明朝" w:hAnsi="ＭＳ 明朝"/>
          <w:sz w:val="24"/>
          <w:szCs w:val="24"/>
        </w:rPr>
      </w:pPr>
      <w:r>
        <w:rPr>
          <w:rFonts w:ascii="ＭＳ 明朝" w:eastAsia="ＭＳ 明朝" w:hAnsi="ＭＳ 明朝" w:hint="eastAsia"/>
          <w:sz w:val="24"/>
          <w:szCs w:val="24"/>
        </w:rPr>
        <w:t xml:space="preserve">　（４）防災訓練に関すること。</w:t>
      </w:r>
    </w:p>
    <w:p w14:paraId="1A9C7BF2" w14:textId="7B48745D" w:rsidR="005B625A" w:rsidRDefault="005B625A" w:rsidP="002B685F">
      <w:pPr>
        <w:ind w:left="703" w:hangingChars="300" w:hanging="703"/>
        <w:rPr>
          <w:rFonts w:ascii="ＭＳ 明朝" w:eastAsia="ＭＳ 明朝" w:hAnsi="ＭＳ 明朝"/>
          <w:sz w:val="24"/>
          <w:szCs w:val="24"/>
        </w:rPr>
      </w:pPr>
      <w:r>
        <w:rPr>
          <w:rFonts w:ascii="ＭＳ 明朝" w:eastAsia="ＭＳ 明朝" w:hAnsi="ＭＳ 明朝" w:hint="eastAsia"/>
          <w:sz w:val="24"/>
          <w:szCs w:val="24"/>
        </w:rPr>
        <w:t xml:space="preserve">　（５）防災機材等の整備に関すること。</w:t>
      </w:r>
    </w:p>
    <w:p w14:paraId="25A508D3" w14:textId="6975AD60" w:rsidR="005B625A" w:rsidRDefault="005B625A" w:rsidP="002B685F">
      <w:pPr>
        <w:ind w:left="703" w:hangingChars="300" w:hanging="703"/>
        <w:rPr>
          <w:rFonts w:ascii="ＭＳ 明朝" w:eastAsia="ＭＳ 明朝" w:hAnsi="ＭＳ 明朝" w:hint="eastAsia"/>
          <w:sz w:val="24"/>
          <w:szCs w:val="24"/>
        </w:rPr>
      </w:pPr>
      <w:r>
        <w:rPr>
          <w:rFonts w:ascii="ＭＳ 明朝" w:eastAsia="ＭＳ 明朝" w:hAnsi="ＭＳ 明朝" w:hint="eastAsia"/>
          <w:sz w:val="24"/>
          <w:szCs w:val="24"/>
        </w:rPr>
        <w:t xml:space="preserve">　（６）その他本組織の目的を達成するために必要な事項</w:t>
      </w:r>
    </w:p>
    <w:p w14:paraId="659FE69F" w14:textId="7AF5043F" w:rsidR="002B685F" w:rsidRDefault="005B625A"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（会員）</w:t>
      </w:r>
    </w:p>
    <w:p w14:paraId="24B0E88A" w14:textId="70189B26" w:rsidR="005B625A" w:rsidRDefault="005B625A"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第４条　本組織は、</w:t>
      </w:r>
      <w:r w:rsidRPr="005B625A">
        <w:rPr>
          <w:rFonts w:ascii="ＭＳ 明朝" w:eastAsia="ＭＳ 明朝" w:hAnsi="ＭＳ 明朝" w:hint="eastAsia"/>
          <w:sz w:val="24"/>
          <w:szCs w:val="24"/>
        </w:rPr>
        <w:t>〇〇〇〇行政区</w:t>
      </w:r>
      <w:r>
        <w:rPr>
          <w:rFonts w:ascii="ＭＳ 明朝" w:eastAsia="ＭＳ 明朝" w:hAnsi="ＭＳ 明朝" w:hint="eastAsia"/>
          <w:sz w:val="24"/>
          <w:szCs w:val="24"/>
        </w:rPr>
        <w:t>に加入する世帯をもって構成する。</w:t>
      </w:r>
    </w:p>
    <w:p w14:paraId="7B04F59D" w14:textId="5DB17B00" w:rsidR="005B625A" w:rsidRDefault="005B625A"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（役員）</w:t>
      </w:r>
    </w:p>
    <w:p w14:paraId="7CC89EDD" w14:textId="273F4572" w:rsidR="005B625A" w:rsidRDefault="005B625A"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第５条　本組織に次の役員を置く。</w:t>
      </w:r>
    </w:p>
    <w:p w14:paraId="4157E44E" w14:textId="58B5F68D" w:rsidR="005B625A" w:rsidRDefault="005B625A"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 xml:space="preserve">　（１）会長　　１名</w:t>
      </w:r>
    </w:p>
    <w:p w14:paraId="57C061FA" w14:textId="4EBFDEA8" w:rsidR="005B625A" w:rsidRDefault="005B625A"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 xml:space="preserve">　（２）副会長　１名</w:t>
      </w:r>
    </w:p>
    <w:p w14:paraId="31CDA05C" w14:textId="4BA9983C" w:rsidR="005B625A" w:rsidRDefault="005B625A"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 xml:space="preserve">　（３）班長　　〇名</w:t>
      </w:r>
    </w:p>
    <w:p w14:paraId="44422105" w14:textId="6CF9B35E" w:rsidR="005B625A" w:rsidRDefault="005B625A"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２　役員は、会員の互選による。</w:t>
      </w:r>
    </w:p>
    <w:p w14:paraId="42630E24" w14:textId="69516006" w:rsidR="005B625A" w:rsidRDefault="005B625A"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３　役員の任期は、〇年とする。ただし、再任</w:t>
      </w:r>
      <w:r w:rsidR="00772233">
        <w:rPr>
          <w:rFonts w:ascii="ＭＳ 明朝" w:eastAsia="ＭＳ 明朝" w:hAnsi="ＭＳ 明朝" w:hint="eastAsia"/>
          <w:sz w:val="24"/>
          <w:szCs w:val="24"/>
        </w:rPr>
        <w:t>を妨げないものとする。</w:t>
      </w:r>
    </w:p>
    <w:p w14:paraId="71DDA436" w14:textId="591D1200" w:rsidR="00772233" w:rsidRDefault="00772233"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（役員の任務）</w:t>
      </w:r>
    </w:p>
    <w:p w14:paraId="4B487E10" w14:textId="646F4588" w:rsidR="003E7612" w:rsidRDefault="003E7612"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第６条　会長は、本組織を代表し、会務を総括するとともに、災害発生時における応急活動の指揮を行う。</w:t>
      </w:r>
    </w:p>
    <w:p w14:paraId="1BCB523E" w14:textId="1041BB81" w:rsidR="003E7612" w:rsidRDefault="003E7612"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２　副会長は、会長を補佐し、会長に事故あるときはその職務を行う。</w:t>
      </w:r>
    </w:p>
    <w:p w14:paraId="44C30EB7" w14:textId="7CE6A374" w:rsidR="003E7612" w:rsidRDefault="003E7612"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３　班長は、会務の運営にあたるほか、班活動の指揮を行う。</w:t>
      </w:r>
    </w:p>
    <w:p w14:paraId="37198650" w14:textId="6EBF47B6" w:rsidR="003E7612" w:rsidRDefault="003E7612"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（会議）</w:t>
      </w:r>
    </w:p>
    <w:p w14:paraId="3B2EF1ED" w14:textId="6AFF7E1D" w:rsidR="003E7612" w:rsidRDefault="004E0BB8"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第７条　総会は、</w:t>
      </w:r>
      <w:bookmarkStart w:id="0" w:name="_Hlk106714812"/>
      <w:r w:rsidRPr="004E0BB8">
        <w:rPr>
          <w:rFonts w:ascii="ＭＳ 明朝" w:eastAsia="ＭＳ 明朝" w:hAnsi="ＭＳ 明朝" w:hint="eastAsia"/>
          <w:sz w:val="24"/>
          <w:szCs w:val="24"/>
        </w:rPr>
        <w:t>〇〇〇〇行政区</w:t>
      </w:r>
      <w:bookmarkEnd w:id="0"/>
      <w:r>
        <w:rPr>
          <w:rFonts w:ascii="ＭＳ 明朝" w:eastAsia="ＭＳ 明朝" w:hAnsi="ＭＳ 明朝" w:hint="eastAsia"/>
          <w:sz w:val="24"/>
          <w:szCs w:val="24"/>
        </w:rPr>
        <w:t>総会と同時に開催する。ただし、特に必要がある場合は、臨時に開催することができる。</w:t>
      </w:r>
    </w:p>
    <w:p w14:paraId="6695FD51" w14:textId="546C1286" w:rsidR="004E0BB8" w:rsidRDefault="004E0BB8"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 xml:space="preserve">２　</w:t>
      </w:r>
      <w:r w:rsidR="00293D1E">
        <w:rPr>
          <w:rFonts w:ascii="ＭＳ 明朝" w:eastAsia="ＭＳ 明朝" w:hAnsi="ＭＳ 明朝" w:hint="eastAsia"/>
          <w:sz w:val="24"/>
          <w:szCs w:val="24"/>
        </w:rPr>
        <w:t>総会は、会長が招集し、議長となる。</w:t>
      </w:r>
    </w:p>
    <w:p w14:paraId="510F79F1" w14:textId="69A42074" w:rsidR="00293D1E" w:rsidRDefault="00293D1E"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（防災計画）</w:t>
      </w:r>
    </w:p>
    <w:p w14:paraId="587DE964" w14:textId="47AC3294" w:rsidR="00293D1E" w:rsidRDefault="00293D1E"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第８条　本組織は、災害による被害の防止及び軽減を図るため、防災計画を作成する。</w:t>
      </w:r>
    </w:p>
    <w:p w14:paraId="341D2F35" w14:textId="749571E3" w:rsidR="00293D1E" w:rsidRDefault="00293D1E"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２　防災計画は、次の事項について定める。</w:t>
      </w:r>
    </w:p>
    <w:p w14:paraId="243F0E99" w14:textId="742BAB94" w:rsidR="00293D1E" w:rsidRDefault="00293D1E"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 xml:space="preserve">　（１）災害発生時における本組織の組織編成及び任務分担に関すること。</w:t>
      </w:r>
    </w:p>
    <w:p w14:paraId="4A623417" w14:textId="619B51CF" w:rsidR="00293D1E" w:rsidRDefault="00293D1E"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 xml:space="preserve">　（２）防災知識の普及啓発に関すること。</w:t>
      </w:r>
    </w:p>
    <w:p w14:paraId="1E9E6E35" w14:textId="41C05694" w:rsidR="00293D1E" w:rsidRDefault="00293D1E"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lastRenderedPageBreak/>
        <w:t xml:space="preserve">　（３）防災訓練の実施に関すること。</w:t>
      </w:r>
    </w:p>
    <w:p w14:paraId="0AC63E6A" w14:textId="28E9D3AB" w:rsidR="00293D1E" w:rsidRDefault="00293D1E" w:rsidP="00944DA6">
      <w:pPr>
        <w:ind w:left="469" w:hangingChars="200" w:hanging="469"/>
        <w:rPr>
          <w:rFonts w:ascii="ＭＳ 明朝" w:eastAsia="ＭＳ 明朝" w:hAnsi="ＭＳ 明朝"/>
          <w:sz w:val="24"/>
          <w:szCs w:val="24"/>
        </w:rPr>
      </w:pPr>
      <w:r>
        <w:rPr>
          <w:rFonts w:ascii="ＭＳ 明朝" w:eastAsia="ＭＳ 明朝" w:hAnsi="ＭＳ 明朝" w:hint="eastAsia"/>
          <w:sz w:val="24"/>
          <w:szCs w:val="24"/>
        </w:rPr>
        <w:t xml:space="preserve">　（４）災害発生時における</w:t>
      </w:r>
      <w:r w:rsidR="00E6065D">
        <w:rPr>
          <w:rFonts w:ascii="ＭＳ 明朝" w:eastAsia="ＭＳ 明朝" w:hAnsi="ＭＳ 明朝" w:hint="eastAsia"/>
          <w:sz w:val="24"/>
          <w:szCs w:val="24"/>
        </w:rPr>
        <w:t>情報の収集伝達、初期消火、救出救護及び避難誘導、要</w:t>
      </w:r>
      <w:r w:rsidR="00944DA6">
        <w:rPr>
          <w:rFonts w:ascii="ＭＳ 明朝" w:eastAsia="ＭＳ 明朝" w:hAnsi="ＭＳ 明朝" w:hint="eastAsia"/>
          <w:sz w:val="24"/>
          <w:szCs w:val="24"/>
        </w:rPr>
        <w:t>援助者の安全確保、防災機材等の整備及び管理に関すること。</w:t>
      </w:r>
    </w:p>
    <w:p w14:paraId="2D6A15B9" w14:textId="154A824E" w:rsidR="00944DA6" w:rsidRDefault="00944DA6"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 xml:space="preserve">　（５）その他必要な事項</w:t>
      </w:r>
    </w:p>
    <w:p w14:paraId="6675B064" w14:textId="191980DB" w:rsidR="00944DA6" w:rsidRDefault="00944DA6" w:rsidP="000015F5">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w:t>
      </w:r>
      <w:r w:rsidR="00D96778">
        <w:rPr>
          <w:rFonts w:ascii="ＭＳ 明朝" w:eastAsia="ＭＳ 明朝" w:hAnsi="ＭＳ 明朝" w:hint="eastAsia"/>
          <w:sz w:val="24"/>
          <w:szCs w:val="24"/>
        </w:rPr>
        <w:t>経費</w:t>
      </w:r>
      <w:r>
        <w:rPr>
          <w:rFonts w:ascii="ＭＳ 明朝" w:eastAsia="ＭＳ 明朝" w:hAnsi="ＭＳ 明朝" w:hint="eastAsia"/>
          <w:sz w:val="24"/>
          <w:szCs w:val="24"/>
        </w:rPr>
        <w:t>）</w:t>
      </w:r>
    </w:p>
    <w:p w14:paraId="128391E4" w14:textId="75E39E03" w:rsidR="00944DA6" w:rsidRDefault="00944DA6" w:rsidP="00944DA6">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第９条　本組織の</w:t>
      </w:r>
      <w:r w:rsidR="00D96778">
        <w:rPr>
          <w:rFonts w:ascii="ＭＳ 明朝" w:eastAsia="ＭＳ 明朝" w:hAnsi="ＭＳ 明朝" w:hint="eastAsia"/>
          <w:sz w:val="24"/>
          <w:szCs w:val="24"/>
        </w:rPr>
        <w:t>活動に要する経費は、</w:t>
      </w:r>
      <w:r w:rsidR="00D96778" w:rsidRPr="00D96778">
        <w:rPr>
          <w:rFonts w:ascii="ＭＳ 明朝" w:eastAsia="ＭＳ 明朝" w:hAnsi="ＭＳ 明朝" w:hint="eastAsia"/>
          <w:sz w:val="24"/>
          <w:szCs w:val="24"/>
        </w:rPr>
        <w:t>〇〇〇〇行政区</w:t>
      </w:r>
      <w:r w:rsidR="00D96778">
        <w:rPr>
          <w:rFonts w:ascii="ＭＳ 明朝" w:eastAsia="ＭＳ 明朝" w:hAnsi="ＭＳ 明朝" w:hint="eastAsia"/>
          <w:sz w:val="24"/>
          <w:szCs w:val="24"/>
        </w:rPr>
        <w:t>一般会計の中において行う</w:t>
      </w:r>
      <w:r w:rsidR="00C95D79">
        <w:rPr>
          <w:rFonts w:ascii="ＭＳ 明朝" w:eastAsia="ＭＳ 明朝" w:hAnsi="ＭＳ 明朝" w:hint="eastAsia"/>
          <w:sz w:val="24"/>
          <w:szCs w:val="24"/>
        </w:rPr>
        <w:t>。</w:t>
      </w:r>
    </w:p>
    <w:p w14:paraId="3831C669" w14:textId="68958495" w:rsidR="00C95D79" w:rsidRDefault="00C95D79" w:rsidP="00944DA6">
      <w:pPr>
        <w:ind w:left="234" w:hangingChars="100" w:hanging="234"/>
        <w:rPr>
          <w:rFonts w:ascii="ＭＳ 明朝" w:eastAsia="ＭＳ 明朝" w:hAnsi="ＭＳ 明朝"/>
          <w:sz w:val="24"/>
          <w:szCs w:val="24"/>
        </w:rPr>
      </w:pPr>
    </w:p>
    <w:p w14:paraId="4B0C2B2F" w14:textId="6BC67A7C" w:rsidR="00C95D79" w:rsidRDefault="00C95D79" w:rsidP="00944DA6">
      <w:pPr>
        <w:ind w:left="234" w:hangingChars="100" w:hanging="234"/>
        <w:rPr>
          <w:rFonts w:ascii="ＭＳ 明朝" w:eastAsia="ＭＳ 明朝" w:hAnsi="ＭＳ 明朝"/>
          <w:sz w:val="24"/>
          <w:szCs w:val="24"/>
        </w:rPr>
      </w:pPr>
      <w:r>
        <w:rPr>
          <w:rFonts w:ascii="ＭＳ 明朝" w:eastAsia="ＭＳ 明朝" w:hAnsi="ＭＳ 明朝" w:hint="eastAsia"/>
          <w:sz w:val="24"/>
          <w:szCs w:val="24"/>
        </w:rPr>
        <w:t>附則</w:t>
      </w:r>
    </w:p>
    <w:p w14:paraId="3855DCC3" w14:textId="014CB1E6" w:rsidR="00C95D79" w:rsidRDefault="00C95D79" w:rsidP="00944DA6">
      <w:pPr>
        <w:ind w:left="234" w:hangingChars="100" w:hanging="234"/>
        <w:rPr>
          <w:rFonts w:ascii="ＭＳ 明朝" w:eastAsia="ＭＳ 明朝" w:hAnsi="ＭＳ 明朝" w:hint="eastAsia"/>
          <w:sz w:val="24"/>
          <w:szCs w:val="24"/>
        </w:rPr>
      </w:pPr>
      <w:r>
        <w:rPr>
          <w:rFonts w:ascii="ＭＳ 明朝" w:eastAsia="ＭＳ 明朝" w:hAnsi="ＭＳ 明朝" w:hint="eastAsia"/>
          <w:sz w:val="24"/>
          <w:szCs w:val="24"/>
        </w:rPr>
        <w:t xml:space="preserve">　　　この規約は、〇年〇月〇日から施行する。</w:t>
      </w:r>
    </w:p>
    <w:p w14:paraId="5AAC528C" w14:textId="77777777" w:rsidR="002B685F" w:rsidRPr="00465BC2" w:rsidRDefault="002B685F" w:rsidP="000015F5">
      <w:pPr>
        <w:ind w:left="234" w:hangingChars="100" w:hanging="234"/>
        <w:rPr>
          <w:rFonts w:ascii="ＭＳ 明朝" w:eastAsia="ＭＳ 明朝" w:hAnsi="ＭＳ 明朝" w:hint="eastAsia"/>
          <w:sz w:val="24"/>
          <w:szCs w:val="24"/>
        </w:rPr>
      </w:pPr>
    </w:p>
    <w:sectPr w:rsidR="002B685F" w:rsidRPr="00465BC2" w:rsidSect="00465BC2">
      <w:pgSz w:w="11906" w:h="16838" w:code="9"/>
      <w:pgMar w:top="1701" w:right="1418" w:bottom="1418" w:left="1701" w:header="851" w:footer="992" w:gutter="0"/>
      <w:pgNumType w:fmt="numberInDash"/>
      <w:cols w:space="425"/>
      <w:docGrid w:type="linesAndChars" w:linePitch="326" w:charSpace="-11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2"/>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C2"/>
    <w:rsid w:val="000015F5"/>
    <w:rsid w:val="00293D1E"/>
    <w:rsid w:val="002A2337"/>
    <w:rsid w:val="002B685F"/>
    <w:rsid w:val="003E7612"/>
    <w:rsid w:val="00465BC2"/>
    <w:rsid w:val="004E0BB8"/>
    <w:rsid w:val="005B625A"/>
    <w:rsid w:val="00772233"/>
    <w:rsid w:val="00944DA6"/>
    <w:rsid w:val="00C12871"/>
    <w:rsid w:val="00C95D79"/>
    <w:rsid w:val="00D96778"/>
    <w:rsid w:val="00E60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1A3AA6"/>
  <w15:chartTrackingRefBased/>
  <w15:docId w15:val="{D0F19492-61CB-4BD1-B935-F302717B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穴澤 竜一</dc:creator>
  <cp:keywords/>
  <dc:description/>
  <cp:lastModifiedBy>穴澤 竜一</cp:lastModifiedBy>
  <cp:revision>3</cp:revision>
  <dcterms:created xsi:type="dcterms:W3CDTF">2022-06-21T02:11:00Z</dcterms:created>
  <dcterms:modified xsi:type="dcterms:W3CDTF">2022-06-21T05:59:00Z</dcterms:modified>
</cp:coreProperties>
</file>