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tbl>
      <w:tblPr>
        <w:tblStyle w:val="27"/>
        <w:tblW w:w="929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292"/>
      </w:tblGrid>
      <w:tr>
        <w:trPr/>
        <w:tc>
          <w:tcPr>
            <w:tcW w:w="92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磐梯町長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住所又は所在地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  <w:spacing w:val="24"/>
                <w:fitText w:val="1568" w:id="1"/>
              </w:rPr>
              <w:t>氏名又は名</w:t>
            </w:r>
            <w:r>
              <w:rPr>
                <w:rFonts w:hint="eastAsia"/>
                <w:spacing w:val="4"/>
                <w:fitText w:val="1568" w:id="1"/>
              </w:rPr>
              <w:t>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  <w:spacing w:val="24"/>
                <w:fitText w:val="1568" w:id="2"/>
              </w:rPr>
              <w:t>及び代表者</w:t>
            </w:r>
            <w:r>
              <w:rPr>
                <w:rFonts w:hint="eastAsia"/>
                <w:spacing w:val="4"/>
                <w:fitText w:val="1568" w:id="2"/>
              </w:rPr>
              <w:t>名</w:t>
            </w:r>
            <w:r>
              <w:rPr>
                <w:rFonts w:hint="eastAsia"/>
              </w:rPr>
              <w:t>　　　　　　　　　　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連絡先電話番号（　　　　　　　　　　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磐梯町民間賃貸住宅建設補助金変更交付申請書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日付け　　　　第　　　　号をもって補助金の交付決定を受けた民間賃貸住宅について、磐梯町民間賃貸住宅建設補助金交付金要綱第６条第１項</w:t>
            </w:r>
            <w:bookmarkStart w:id="0" w:name="_GoBack"/>
            <w:bookmarkEnd w:id="0"/>
            <w:r>
              <w:rPr>
                <w:rFonts w:hint="eastAsia"/>
              </w:rPr>
              <w:t>の規定によりその内容を変更したいので、申請します。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１　補助金交付決定済額　　　　　　　　　　　円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２　変更後の補助金交付　　　　　　　　　　　円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３　変更の内容及びその理由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（注）１　変更等の内容及びその理由については、できるだけ詳しく記載すること。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２　変更等の内容が確認できる図面、書類等を添付すること。</w:t>
      </w:r>
    </w:p>
    <w:sectPr>
      <w:footerReference r:id="rId6" w:type="default"/>
      <w:pgSz w:w="11906" w:h="16838"/>
      <w:pgMar w:top="1134" w:right="1304" w:bottom="1134" w:left="1418" w:header="851" w:footer="283" w:gutter="0"/>
      <w:pgNumType w:fmt="numberInDash"/>
      <w:cols w:space="720"/>
      <w:textDirection w:val="lrTb"/>
      <w:docGrid w:type="linesAndChars" w:linePitch="364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83FCFF60"/>
    <w:lvl w:ilvl="0">
      <w:numFmt w:val="bullet"/>
      <w:pStyle w:val="22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List Bullet"/>
    <w:basedOn w:val="0"/>
    <w:next w:val="22"/>
    <w:link w:val="0"/>
    <w:uiPriority w:val="0"/>
    <w:pPr>
      <w:numPr>
        <w:numId w:val="1"/>
      </w:numPr>
      <w:contextualSpacing w:val="1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HAnsi" w:hAnsiTheme="minorHAnsi" w:eastAsiaTheme="minorEastAsia"/>
    </w:rPr>
  </w:style>
  <w:style w:type="character" w:styleId="24" w:customStyle="1">
    <w:name w:val="記 (文字)"/>
    <w:basedOn w:val="10"/>
    <w:next w:val="24"/>
    <w:link w:val="23"/>
    <w:uiPriority w:val="0"/>
    <w:rPr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HAnsi" w:hAnsiTheme="minorHAnsi" w:eastAsiaTheme="minorEastAsia"/>
    </w:rPr>
  </w:style>
  <w:style w:type="character" w:styleId="26" w:customStyle="1">
    <w:name w:val="結語 (文字)"/>
    <w:basedOn w:val="10"/>
    <w:next w:val="26"/>
    <w:link w:val="25"/>
    <w:uiPriority w:val="0"/>
    <w:rPr>
      <w:sz w:val="22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64</Words>
  <Characters>370</Characters>
  <Application>JUST Note</Application>
  <Lines>3</Lines>
  <Paragraphs>1</Paragraphs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isao</dc:creator>
  <cp:lastModifiedBy>bandai</cp:lastModifiedBy>
  <cp:lastPrinted>2020-06-11T07:46:45Z</cp:lastPrinted>
  <dcterms:created xsi:type="dcterms:W3CDTF">2019-06-05T02:03:00Z</dcterms:created>
  <dcterms:modified xsi:type="dcterms:W3CDTF">2020-06-11T00:55:38Z</dcterms:modified>
  <cp:revision>2</cp:revision>
</cp:coreProperties>
</file>